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936B2" w14:textId="77777777" w:rsidR="004C6975" w:rsidRDefault="00B63CB2">
      <w:pPr>
        <w:spacing w:after="40" w:line="260" w:lineRule="auto"/>
        <w:ind w:left="5100"/>
      </w:pPr>
      <w:r>
        <w:rPr>
          <w:rFonts w:ascii="Georgia" w:hAnsi="Georgia" w:cs="Georgia"/>
          <w:b/>
          <w:color w:val="0E6B54"/>
          <w:sz w:val="30"/>
        </w:rPr>
        <w:t>В ООО «РВБ»</w:t>
      </w:r>
    </w:p>
    <w:p w14:paraId="6AD4131E" w14:textId="77777777" w:rsidR="004C6975" w:rsidRDefault="00B63CB2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>ОГРН 1247700471919, ИНН 9714053621</w:t>
      </w:r>
    </w:p>
    <w:p w14:paraId="64EE5889" w14:textId="77777777" w:rsidR="004C6975" w:rsidRDefault="004C6975">
      <w:pPr>
        <w:spacing w:after="100"/>
      </w:pPr>
    </w:p>
    <w:p w14:paraId="26C77CAD" w14:textId="77777777" w:rsidR="004C6975" w:rsidRDefault="00B63CB2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 xml:space="preserve">От: </w:t>
      </w:r>
      <w:r>
        <w:rPr>
          <w:rFonts w:ascii="Georgia" w:hAnsi="Georgia" w:cs="Georgia"/>
          <w:color w:val="24312C"/>
          <w:highlight w:val="yellow"/>
        </w:rPr>
        <w:t>[ИП / ООО]</w:t>
      </w:r>
      <w:r>
        <w:rPr>
          <w:rFonts w:ascii="Georgia" w:hAnsi="Georgia" w:cs="Georgia"/>
          <w:color w:val="24312C"/>
        </w:rPr>
        <w:t xml:space="preserve"> </w:t>
      </w:r>
      <w:r>
        <w:rPr>
          <w:rFonts w:ascii="Georgia" w:hAnsi="Georgia" w:cs="Georgia"/>
          <w:color w:val="24312C"/>
          <w:highlight w:val="yellow"/>
        </w:rPr>
        <w:t>[наименование]</w:t>
      </w:r>
    </w:p>
    <w:p w14:paraId="4E06CAD2" w14:textId="77777777" w:rsidR="004C6975" w:rsidRDefault="00B63CB2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 xml:space="preserve">ИНН </w:t>
      </w:r>
      <w:r>
        <w:rPr>
          <w:rFonts w:ascii="Georgia" w:hAnsi="Georgia" w:cs="Georgia"/>
          <w:color w:val="24312C"/>
          <w:highlight w:val="yellow"/>
        </w:rPr>
        <w:t>[номер]</w:t>
      </w:r>
      <w:r>
        <w:rPr>
          <w:rFonts w:ascii="Georgia" w:hAnsi="Georgia" w:cs="Georgia"/>
          <w:color w:val="24312C"/>
        </w:rPr>
        <w:t xml:space="preserve">, КПП </w:t>
      </w:r>
      <w:r>
        <w:rPr>
          <w:rFonts w:ascii="Georgia" w:hAnsi="Georgia" w:cs="Georgia"/>
          <w:color w:val="24312C"/>
          <w:highlight w:val="yellow"/>
        </w:rPr>
        <w:t>[номер — только для ООО]</w:t>
      </w:r>
    </w:p>
    <w:p w14:paraId="759FA930" w14:textId="77777777" w:rsidR="004C6975" w:rsidRDefault="00B63CB2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 xml:space="preserve">ID продавца / кабинет WB Партнёры: </w:t>
      </w:r>
      <w:r>
        <w:rPr>
          <w:rFonts w:ascii="Georgia" w:hAnsi="Georgia" w:cs="Georgia"/>
          <w:color w:val="24312C"/>
          <w:highlight w:val="yellow"/>
        </w:rPr>
        <w:t>[номер]</w:t>
      </w:r>
    </w:p>
    <w:p w14:paraId="092A7A8C" w14:textId="77777777" w:rsidR="004C6975" w:rsidRDefault="00B63CB2">
      <w:pPr>
        <w:spacing w:after="40" w:line="260" w:lineRule="auto"/>
        <w:ind w:left="5100"/>
      </w:pPr>
      <w:r>
        <w:rPr>
          <w:rFonts w:ascii="Georgia" w:hAnsi="Georgia" w:cs="Georgia"/>
          <w:color w:val="24312C"/>
        </w:rPr>
        <w:t xml:space="preserve">Электронная почта: </w:t>
      </w:r>
      <w:r>
        <w:rPr>
          <w:rFonts w:ascii="Georgia" w:hAnsi="Georgia" w:cs="Georgia"/>
          <w:color w:val="24312C"/>
          <w:highlight w:val="yellow"/>
        </w:rPr>
        <w:t>[адрес]</w:t>
      </w:r>
    </w:p>
    <w:p w14:paraId="3DABF3BF" w14:textId="77777777" w:rsidR="004C6975" w:rsidRDefault="00B63CB2">
      <w:pPr>
        <w:spacing w:before="280" w:after="80" w:line="280" w:lineRule="auto"/>
        <w:jc w:val="center"/>
      </w:pPr>
      <w:r>
        <w:rPr>
          <w:rFonts w:ascii="Georgia" w:hAnsi="Georgia" w:cs="Georgia"/>
          <w:b/>
          <w:bCs/>
          <w:color w:val="0E6B54"/>
          <w:sz w:val="26"/>
          <w:szCs w:val="26"/>
        </w:rPr>
        <w:t>ЗАЯВЛЕНИЕ</w:t>
      </w:r>
    </w:p>
    <w:p w14:paraId="08B2CAA5" w14:textId="77777777" w:rsidR="004C6975" w:rsidRDefault="00B63CB2">
      <w:pPr>
        <w:spacing w:after="240" w:line="280" w:lineRule="auto"/>
        <w:jc w:val="center"/>
      </w:pPr>
      <w:r>
        <w:rPr>
          <w:rFonts w:ascii="Georgia" w:hAnsi="Georgia" w:cs="Georgia"/>
          <w:color w:val="24312C"/>
        </w:rPr>
        <w:t>о несогласии с содержанием отчёта и о разногласиях по отражённой выплате</w:t>
      </w:r>
    </w:p>
    <w:p w14:paraId="4E14D0C4" w14:textId="77777777" w:rsidR="004C6975" w:rsidRDefault="00B63CB2">
      <w:pPr>
        <w:spacing w:after="120"/>
        <w:jc w:val="both"/>
      </w:pPr>
      <w:r>
        <w:rPr>
          <w:rFonts w:ascii="Georgia" w:hAnsi="Georgia" w:cs="Georgia"/>
          <w:color w:val="24312C"/>
        </w:rPr>
        <w:t xml:space="preserve">В отчёте </w:t>
      </w:r>
      <w:r>
        <w:rPr>
          <w:rFonts w:ascii="Georgia" w:hAnsi="Georgia" w:cs="Georgia"/>
          <w:color w:val="24312C"/>
          <w:highlight w:val="yellow"/>
        </w:rPr>
        <w:t>[наименование и номер отчёта]</w:t>
      </w:r>
      <w:r>
        <w:rPr>
          <w:rFonts w:ascii="Georgia" w:hAnsi="Georgia" w:cs="Georgia"/>
          <w:color w:val="24312C"/>
        </w:rPr>
        <w:t xml:space="preserve"> за период с </w:t>
      </w:r>
      <w:r>
        <w:rPr>
          <w:rFonts w:ascii="Georgia" w:hAnsi="Georgia" w:cs="Georgia"/>
          <w:color w:val="24312C"/>
          <w:highlight w:val="yellow"/>
        </w:rPr>
        <w:t>[дата]</w:t>
      </w:r>
      <w:r>
        <w:rPr>
          <w:rFonts w:ascii="Georgia" w:hAnsi="Georgia" w:cs="Georgia"/>
          <w:color w:val="24312C"/>
        </w:rPr>
        <w:t xml:space="preserve"> по </w:t>
      </w:r>
      <w:r>
        <w:rPr>
          <w:rFonts w:ascii="Georgia" w:hAnsi="Georgia" w:cs="Georgia"/>
          <w:color w:val="24312C"/>
          <w:highlight w:val="yellow"/>
        </w:rPr>
        <w:t>[дата]</w:t>
      </w:r>
      <w:r>
        <w:rPr>
          <w:rFonts w:ascii="Georgia" w:hAnsi="Georgia" w:cs="Georgia"/>
          <w:color w:val="24312C"/>
        </w:rPr>
        <w:t xml:space="preserve">, сформированном в личном кабинете продавца, отражена выплата в размере </w:t>
      </w:r>
      <w:r>
        <w:rPr>
          <w:rFonts w:ascii="Georgia" w:hAnsi="Georgia" w:cs="Georgia"/>
          <w:color w:val="24312C"/>
          <w:highlight w:val="yellow"/>
        </w:rPr>
        <w:t>[сумма]</w:t>
      </w:r>
      <w:r>
        <w:rPr>
          <w:rFonts w:ascii="Georgia" w:hAnsi="Georgia" w:cs="Georgia"/>
          <w:color w:val="24312C"/>
        </w:rPr>
        <w:t xml:space="preserve"> рублей, обозначенная как </w:t>
      </w:r>
      <w:r>
        <w:rPr>
          <w:rFonts w:ascii="Georgia" w:hAnsi="Georgia" w:cs="Georgia"/>
          <w:color w:val="24312C"/>
          <w:highlight w:val="yellow"/>
        </w:rPr>
        <w:t>[указать фо</w:t>
      </w:r>
      <w:r>
        <w:rPr>
          <w:rFonts w:ascii="Georgia" w:hAnsi="Georgia" w:cs="Georgia"/>
          <w:color w:val="24312C"/>
          <w:highlight w:val="yellow"/>
        </w:rPr>
        <w:t>рмулировку из отчёта дословно]</w:t>
      </w:r>
      <w:r>
        <w:rPr>
          <w:rFonts w:ascii="Georgia" w:hAnsi="Georgia" w:cs="Georgia"/>
          <w:color w:val="24312C"/>
        </w:rPr>
        <w:t>.</w:t>
      </w:r>
    </w:p>
    <w:p w14:paraId="0F99CB38" w14:textId="77777777" w:rsidR="004C6975" w:rsidRDefault="00B63CB2">
      <w:pPr>
        <w:spacing w:after="120"/>
        <w:jc w:val="both"/>
      </w:pPr>
      <w:r>
        <w:rPr>
          <w:rFonts w:ascii="Georgia" w:hAnsi="Georgia" w:cs="Georgia"/>
          <w:color w:val="24312C"/>
        </w:rPr>
        <w:t>Сообщаю о несогласии с содержанием указанного отчёта в части названной выплаты по следующим основаниям.</w:t>
      </w:r>
    </w:p>
    <w:p w14:paraId="1A15D8EC" w14:textId="77777777" w:rsidR="004C6975" w:rsidRDefault="00B63CB2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1. Размер выплаты не соответствует стоимости утраченного товара, определённой по данным моего учёта и первичным документ</w:t>
      </w:r>
      <w:r>
        <w:rPr>
          <w:rFonts w:ascii="Georgia" w:hAnsi="Georgia" w:cs="Georgia"/>
          <w:color w:val="24312C"/>
        </w:rPr>
        <w:t xml:space="preserve">ам. По моим данным стоимость утраченного товара составляет </w:t>
      </w:r>
      <w:r>
        <w:rPr>
          <w:rFonts w:ascii="Georgia" w:hAnsi="Georgia" w:cs="Georgia"/>
          <w:color w:val="24312C"/>
          <w:highlight w:val="yellow"/>
        </w:rPr>
        <w:t>[сумма]</w:t>
      </w:r>
      <w:r>
        <w:rPr>
          <w:rFonts w:ascii="Georgia" w:hAnsi="Georgia" w:cs="Georgia"/>
          <w:color w:val="24312C"/>
        </w:rPr>
        <w:t xml:space="preserve"> рублей.</w:t>
      </w:r>
    </w:p>
    <w:p w14:paraId="532F8457" w14:textId="77777777" w:rsidR="004C6975" w:rsidRDefault="00B63CB2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2. Расшифровка начисления по номенклатуре мне не предоставлена, в связи с чем проверить расчёт невозможно.</w:t>
      </w:r>
    </w:p>
    <w:p w14:paraId="60F4D6B2" w14:textId="77777777" w:rsidR="004C6975" w:rsidRDefault="00B63CB2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3. Документы, подтверждающие количество и состояние товара на дату происше</w:t>
      </w:r>
      <w:r>
        <w:rPr>
          <w:rFonts w:ascii="Georgia" w:hAnsi="Georgia" w:cs="Georgia"/>
          <w:color w:val="24312C"/>
        </w:rPr>
        <w:t xml:space="preserve">ствия, ООО «РВБ» мне не переданы. Запрос направлен </w:t>
      </w:r>
      <w:r>
        <w:rPr>
          <w:rFonts w:ascii="Georgia" w:hAnsi="Georgia" w:cs="Georgia"/>
          <w:color w:val="24312C"/>
          <w:highlight w:val="yellow"/>
        </w:rPr>
        <w:t>[дата]</w:t>
      </w:r>
      <w:r>
        <w:rPr>
          <w:rFonts w:ascii="Georgia" w:hAnsi="Georgia" w:cs="Georgia"/>
          <w:color w:val="24312C"/>
        </w:rPr>
        <w:t xml:space="preserve">, </w:t>
      </w:r>
      <w:r>
        <w:rPr>
          <w:rFonts w:ascii="Georgia" w:hAnsi="Georgia" w:cs="Georgia"/>
          <w:color w:val="24312C"/>
          <w:highlight w:val="yellow"/>
        </w:rPr>
        <w:t>[ответ не получен / получен ответ от [дата]</w:t>
      </w:r>
      <w:r>
        <w:rPr>
          <w:rFonts w:ascii="Georgia" w:hAnsi="Georgia" w:cs="Georgia"/>
          <w:color w:val="24312C"/>
        </w:rPr>
        <w:t>].</w:t>
      </w:r>
    </w:p>
    <w:p w14:paraId="2BDD4361" w14:textId="77777777" w:rsidR="004C6975" w:rsidRDefault="00B63CB2">
      <w:pPr>
        <w:spacing w:after="120"/>
        <w:jc w:val="both"/>
      </w:pPr>
      <w:r>
        <w:rPr>
          <w:rFonts w:ascii="Georgia" w:hAnsi="Georgia" w:cs="Georgia"/>
          <w:color w:val="24312C"/>
        </w:rPr>
        <w:t>Принятие указанной суммы и отражение её в отчёте не являются моим согласием с размером возмещения, не свидетельствуют об урегулировании разногласий и н</w:t>
      </w:r>
      <w:r>
        <w:rPr>
          <w:rFonts w:ascii="Georgia" w:hAnsi="Georgia" w:cs="Georgia"/>
          <w:color w:val="24312C"/>
        </w:rPr>
        <w:t>е влекут отказа от требований в остальной части.</w:t>
      </w:r>
    </w:p>
    <w:p w14:paraId="626EBC79" w14:textId="77777777" w:rsidR="004C6975" w:rsidRDefault="00B63CB2">
      <w:pPr>
        <w:spacing w:before="180" w:after="100"/>
      </w:pPr>
      <w:r>
        <w:rPr>
          <w:rFonts w:ascii="Georgia" w:hAnsi="Georgia" w:cs="Georgia"/>
          <w:b/>
          <w:bCs/>
          <w:color w:val="0E6B54"/>
        </w:rPr>
        <w:t>ПРОШУ:</w:t>
      </w:r>
    </w:p>
    <w:p w14:paraId="4D415ECC" w14:textId="77777777" w:rsidR="004C6975" w:rsidRDefault="00B63CB2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1. Предоставить расшифровку начисленной выплаты по номенклатуре с указанием артикула, количества, применённой стоимости единицы и итога по каждой позиции.</w:t>
      </w:r>
    </w:p>
    <w:p w14:paraId="5FDEA714" w14:textId="77777777" w:rsidR="004C6975" w:rsidRDefault="00B63CB2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2. Указать правовое основание начисления и на</w:t>
      </w:r>
      <w:r>
        <w:rPr>
          <w:rFonts w:ascii="Georgia" w:hAnsi="Georgia" w:cs="Georgia"/>
          <w:color w:val="24312C"/>
        </w:rPr>
        <w:t>именование документа, которым установлен порядок расчёта.</w:t>
      </w:r>
    </w:p>
    <w:p w14:paraId="7BBC847A" w14:textId="77777777" w:rsidR="004C6975" w:rsidRDefault="00B63CB2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3. Сообщить, является ли указанная выплата, по позиции ООО «РВБ», полным возмещением причинённого мне ущерба.</w:t>
      </w:r>
    </w:p>
    <w:p w14:paraId="0A3330D6" w14:textId="77777777" w:rsidR="004C6975" w:rsidRDefault="00B63CB2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4. Внести в отчёт сведения о наличии разногласий по указанной выплате.</w:t>
      </w:r>
    </w:p>
    <w:p w14:paraId="68E54699" w14:textId="77777777" w:rsidR="004C6975" w:rsidRDefault="00B63CB2">
      <w:pPr>
        <w:spacing w:after="100"/>
        <w:ind w:left="340" w:hanging="340"/>
        <w:jc w:val="both"/>
      </w:pPr>
      <w:r>
        <w:rPr>
          <w:rFonts w:ascii="Georgia" w:hAnsi="Georgia" w:cs="Georgia"/>
          <w:color w:val="24312C"/>
        </w:rPr>
        <w:t>5. Направить отве</w:t>
      </w:r>
      <w:r>
        <w:rPr>
          <w:rFonts w:ascii="Georgia" w:hAnsi="Georgia" w:cs="Georgia"/>
          <w:color w:val="24312C"/>
        </w:rPr>
        <w:t xml:space="preserve">т в письменной форме в личный кабинет и на адрес электронной почты </w:t>
      </w:r>
      <w:r>
        <w:rPr>
          <w:rFonts w:ascii="Georgia" w:hAnsi="Georgia" w:cs="Georgia"/>
          <w:color w:val="24312C"/>
          <w:highlight w:val="yellow"/>
        </w:rPr>
        <w:t>[адрес]</w:t>
      </w:r>
      <w:r>
        <w:rPr>
          <w:rFonts w:ascii="Georgia" w:hAnsi="Georgia" w:cs="Georgia"/>
          <w:color w:val="24312C"/>
        </w:rPr>
        <w:t>.</w:t>
      </w:r>
    </w:p>
    <w:p w14:paraId="3ED25903" w14:textId="77777777" w:rsidR="004C6975" w:rsidRDefault="00B63CB2">
      <w:pPr>
        <w:spacing w:after="120"/>
        <w:jc w:val="both"/>
      </w:pPr>
      <w:r>
        <w:rPr>
          <w:rFonts w:ascii="Georgia" w:hAnsi="Georgia" w:cs="Georgia"/>
          <w:color w:val="24312C"/>
        </w:rPr>
        <w:t>Настоящее заявление направляется в целях фиксации разногласий и не является отказом от получения денежных средств.</w:t>
      </w:r>
    </w:p>
    <w:p w14:paraId="26ADA47A" w14:textId="77777777" w:rsidR="004C6975" w:rsidRDefault="00B63CB2">
      <w:pPr>
        <w:spacing w:before="320" w:after="120"/>
      </w:pPr>
      <w:r>
        <w:rPr>
          <w:rFonts w:ascii="Georgia" w:hAnsi="Georgia" w:cs="Georgia"/>
          <w:color w:val="24312C"/>
        </w:rPr>
        <w:t>«___» ____________ 2026 г.</w:t>
      </w:r>
      <w:r>
        <w:rPr>
          <w:rFonts w:ascii="Georgia" w:hAnsi="Georgia" w:cs="Georgia"/>
          <w:color w:val="24312C"/>
        </w:rPr>
        <w:tab/>
      </w:r>
      <w:r>
        <w:rPr>
          <w:rFonts w:ascii="Georgia" w:hAnsi="Georgia" w:cs="Georgia"/>
          <w:color w:val="24312C"/>
        </w:rPr>
        <w:tab/>
      </w:r>
      <w:r>
        <w:rPr>
          <w:rFonts w:ascii="Georgia" w:hAnsi="Georgia" w:cs="Georgia"/>
          <w:color w:val="24312C"/>
        </w:rPr>
        <w:tab/>
      </w:r>
      <w:r>
        <w:rPr>
          <w:rFonts w:ascii="Georgia" w:hAnsi="Georgia" w:cs="Georgia"/>
          <w:color w:val="24312C"/>
        </w:rPr>
        <w:t>____________ / [расшифровка подписи] /</w:t>
      </w:r>
    </w:p>
    <w:sectPr w:rsidR="004C6975" w:rsidSect="00B63CB2">
      <w:headerReference w:type="default" r:id="rId7"/>
      <w:footerReference w:type="default" r:id="rId8"/>
      <w:pgSz w:w="11906" w:h="16838"/>
      <w:pgMar w:top="568" w:right="850" w:bottom="709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95ED1"/>
    <w:multiLevelType w:val="hybridMultilevel"/>
    <w:tmpl w:val="967A70C8"/>
    <w:lvl w:ilvl="0" w:tplc="3D7AEB24">
      <w:start w:val="1"/>
      <w:numFmt w:val="bullet"/>
      <w:lvlText w:val="●"/>
      <w:lvlJc w:val="left"/>
      <w:pPr>
        <w:ind w:left="720" w:hanging="360"/>
      </w:pPr>
    </w:lvl>
    <w:lvl w:ilvl="1" w:tplc="76A05BC8">
      <w:start w:val="1"/>
      <w:numFmt w:val="bullet"/>
      <w:lvlText w:val="○"/>
      <w:lvlJc w:val="left"/>
      <w:pPr>
        <w:ind w:left="1440" w:hanging="360"/>
      </w:pPr>
    </w:lvl>
    <w:lvl w:ilvl="2" w:tplc="7674CD12">
      <w:start w:val="1"/>
      <w:numFmt w:val="bullet"/>
      <w:lvlText w:val="■"/>
      <w:lvlJc w:val="left"/>
      <w:pPr>
        <w:ind w:left="2160" w:hanging="360"/>
      </w:pPr>
    </w:lvl>
    <w:lvl w:ilvl="3" w:tplc="D3AE3068">
      <w:start w:val="1"/>
      <w:numFmt w:val="bullet"/>
      <w:lvlText w:val="●"/>
      <w:lvlJc w:val="left"/>
      <w:pPr>
        <w:ind w:left="2880" w:hanging="360"/>
      </w:pPr>
    </w:lvl>
    <w:lvl w:ilvl="4" w:tplc="842C1BEC">
      <w:start w:val="1"/>
      <w:numFmt w:val="bullet"/>
      <w:lvlText w:val="○"/>
      <w:lvlJc w:val="left"/>
      <w:pPr>
        <w:ind w:left="3600" w:hanging="360"/>
      </w:pPr>
    </w:lvl>
    <w:lvl w:ilvl="5" w:tplc="A2AE6CB0">
      <w:start w:val="1"/>
      <w:numFmt w:val="bullet"/>
      <w:lvlText w:val="■"/>
      <w:lvlJc w:val="left"/>
      <w:pPr>
        <w:ind w:left="4320" w:hanging="360"/>
      </w:pPr>
    </w:lvl>
    <w:lvl w:ilvl="6" w:tplc="0BD8BB08">
      <w:start w:val="1"/>
      <w:numFmt w:val="bullet"/>
      <w:lvlText w:val="●"/>
      <w:lvlJc w:val="left"/>
      <w:pPr>
        <w:ind w:left="5040" w:hanging="360"/>
      </w:pPr>
    </w:lvl>
    <w:lvl w:ilvl="7" w:tplc="C810BDDE">
      <w:start w:val="1"/>
      <w:numFmt w:val="bullet"/>
      <w:lvlText w:val="●"/>
      <w:lvlJc w:val="left"/>
      <w:pPr>
        <w:ind w:left="5760" w:hanging="360"/>
      </w:pPr>
    </w:lvl>
    <w:lvl w:ilvl="8" w:tplc="73CE3DC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975"/>
    <w:rsid w:val="004C6975"/>
    <w:rsid w:val="00B6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17707"/>
  <w15:docId w15:val="{132F2FCC-D67B-439F-9473-282F275C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eorgia" w:hAnsi="Georgia"/>
    </w:r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Марина Козлова</cp:lastModifiedBy>
  <cp:revision>2</cp:revision>
  <dcterms:created xsi:type="dcterms:W3CDTF">2026-08-05T17:34:00Z</dcterms:created>
  <dcterms:modified xsi:type="dcterms:W3CDTF">2026-08-05T18:12:00Z</dcterms:modified>
</cp:coreProperties>
</file>